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58F8" w:rsidRPr="00084286" w:rsidRDefault="00AE58F8" w:rsidP="00AE58F8">
      <w:pPr>
        <w:rPr>
          <w:rFonts w:ascii="Arial" w:hAnsi="Arial" w:cs="Arial"/>
          <w:b/>
          <w:i/>
          <w:lang w:val="en-GB"/>
        </w:rPr>
      </w:pPr>
      <w:r>
        <w:rPr>
          <w:rFonts w:ascii="Arial" w:hAnsi="Arial" w:cs="Arial"/>
          <w:b/>
          <w:lang w:val="en-GB"/>
        </w:rPr>
        <w:t xml:space="preserve">Text 1: </w:t>
      </w:r>
      <w:r>
        <w:rPr>
          <w:rFonts w:ascii="Arial" w:hAnsi="Arial" w:cs="Arial"/>
          <w:b/>
          <w:lang w:val="en-GB"/>
        </w:rPr>
        <w:tab/>
      </w:r>
      <w:r>
        <w:rPr>
          <w:rFonts w:ascii="Arial" w:hAnsi="Arial" w:cs="Arial"/>
          <w:b/>
          <w:lang w:val="en-GB"/>
        </w:rPr>
        <w:tab/>
      </w:r>
      <w:r>
        <w:rPr>
          <w:rFonts w:ascii="Arial" w:hAnsi="Arial" w:cs="Arial"/>
          <w:b/>
          <w:lang w:val="en-GB"/>
        </w:rPr>
        <w:tab/>
      </w:r>
      <w:r>
        <w:rPr>
          <w:rFonts w:ascii="Arial" w:hAnsi="Arial" w:cs="Arial"/>
          <w:b/>
          <w:lang w:val="en-GB"/>
        </w:rPr>
        <w:tab/>
      </w:r>
      <w:r>
        <w:rPr>
          <w:rFonts w:ascii="Arial" w:hAnsi="Arial" w:cs="Arial"/>
          <w:b/>
          <w:lang w:val="en-GB"/>
        </w:rPr>
        <w:tab/>
      </w:r>
      <w:r>
        <w:rPr>
          <w:rFonts w:ascii="Arial" w:hAnsi="Arial" w:cs="Arial"/>
          <w:b/>
          <w:lang w:val="en-GB"/>
        </w:rPr>
        <w:tab/>
      </w:r>
      <w:r>
        <w:rPr>
          <w:rFonts w:ascii="Arial" w:hAnsi="Arial" w:cs="Arial"/>
          <w:b/>
          <w:lang w:val="en-GB"/>
        </w:rPr>
        <w:tab/>
        <w:t xml:space="preserve">     </w:t>
      </w:r>
      <w:r w:rsidRPr="00084286">
        <w:rPr>
          <w:rFonts w:ascii="Arial" w:hAnsi="Arial" w:cs="Arial"/>
          <w:b/>
          <w:i/>
          <w:lang w:val="en-GB"/>
        </w:rPr>
        <w:t>(Reading Assignment MAVO)</w:t>
      </w:r>
    </w:p>
    <w:p w:rsidR="00AE58F8" w:rsidRDefault="00AE58F8" w:rsidP="00AE58F8">
      <w:pPr>
        <w:rPr>
          <w:rFonts w:ascii="Arial" w:hAnsi="Arial" w:cs="Arial"/>
          <w:b/>
          <w:sz w:val="28"/>
          <w:lang w:val="en-GB"/>
        </w:rPr>
      </w:pPr>
      <w:r>
        <w:rPr>
          <w:rFonts w:ascii="Arial" w:hAnsi="Arial" w:cs="Arial"/>
          <w:b/>
          <w:sz w:val="28"/>
          <w:lang w:val="en-GB"/>
        </w:rPr>
        <w:t>Leonardo Da Vinci</w:t>
      </w:r>
    </w:p>
    <w:p w:rsidR="00AE58F8" w:rsidRDefault="00AE58F8" w:rsidP="00AE58F8">
      <w:pPr>
        <w:rPr>
          <w:rFonts w:ascii="Arial" w:hAnsi="Arial" w:cs="Arial"/>
          <w:sz w:val="24"/>
          <w:lang w:val="en-GB"/>
        </w:rPr>
      </w:pPr>
      <w:r>
        <w:rPr>
          <w:rFonts w:ascii="Arial" w:hAnsi="Arial" w:cs="Arial"/>
          <w:sz w:val="24"/>
          <w:lang w:val="en-GB"/>
        </w:rPr>
        <w:t xml:space="preserve">Leonardo Da Vinci was a man of many talents. He’s best known as the painter of the </w:t>
      </w:r>
      <w:r>
        <w:rPr>
          <w:rFonts w:ascii="Arial" w:hAnsi="Arial" w:cs="Arial"/>
          <w:i/>
          <w:sz w:val="24"/>
          <w:lang w:val="en-GB"/>
        </w:rPr>
        <w:t>Mona Lisa.</w:t>
      </w:r>
      <w:r>
        <w:rPr>
          <w:rFonts w:ascii="Arial" w:hAnsi="Arial" w:cs="Arial"/>
          <w:sz w:val="24"/>
          <w:lang w:val="en-GB"/>
        </w:rPr>
        <w:t xml:space="preserve"> But painting was only 1 of his talents. Here’s a look at some of the accomplishments that Da Vinci achieved in his life:</w:t>
      </w:r>
    </w:p>
    <w:p w:rsidR="00AE58F8" w:rsidRDefault="00AE58F8" w:rsidP="00AE58F8">
      <w:pPr>
        <w:rPr>
          <w:rFonts w:ascii="Arial" w:hAnsi="Arial" w:cs="Arial"/>
          <w:sz w:val="24"/>
          <w:lang w:val="en-GB"/>
        </w:rPr>
      </w:pPr>
      <w:r w:rsidRPr="00084286">
        <w:rPr>
          <w:rFonts w:ascii="Arial" w:hAnsi="Arial" w:cs="Arial"/>
          <w:sz w:val="24"/>
          <w:u w:val="single"/>
          <w:lang w:val="en-GB"/>
        </w:rPr>
        <w:t>Art</w:t>
      </w:r>
      <w:r>
        <w:rPr>
          <w:rFonts w:ascii="Arial" w:hAnsi="Arial" w:cs="Arial"/>
          <w:sz w:val="24"/>
          <w:u w:val="single"/>
          <w:lang w:val="en-GB"/>
        </w:rPr>
        <w:br/>
      </w:r>
      <w:r>
        <w:rPr>
          <w:rFonts w:ascii="Arial" w:hAnsi="Arial" w:cs="Arial"/>
          <w:sz w:val="24"/>
          <w:lang w:val="en-GB"/>
        </w:rPr>
        <w:t xml:space="preserve">He painted the </w:t>
      </w:r>
      <w:r>
        <w:rPr>
          <w:rFonts w:ascii="Arial" w:hAnsi="Arial" w:cs="Arial"/>
          <w:i/>
          <w:sz w:val="24"/>
          <w:lang w:val="en-GB"/>
        </w:rPr>
        <w:t xml:space="preserve">Mona Lisa </w:t>
      </w:r>
      <w:r>
        <w:rPr>
          <w:rFonts w:ascii="Arial" w:hAnsi="Arial" w:cs="Arial"/>
          <w:sz w:val="24"/>
          <w:lang w:val="en-GB"/>
        </w:rPr>
        <w:t xml:space="preserve">as well as </w:t>
      </w:r>
      <w:r>
        <w:rPr>
          <w:rFonts w:ascii="Arial" w:hAnsi="Arial" w:cs="Arial"/>
          <w:i/>
          <w:sz w:val="24"/>
          <w:lang w:val="en-GB"/>
        </w:rPr>
        <w:t>The Last Supper</w:t>
      </w:r>
      <w:r>
        <w:rPr>
          <w:rFonts w:ascii="Arial" w:hAnsi="Arial" w:cs="Arial"/>
          <w:sz w:val="24"/>
          <w:lang w:val="en-GB"/>
        </w:rPr>
        <w:t>. These are two of the most famous paintings in the world. He painted lots of others as well, but never finished most of them because he was too busy.</w:t>
      </w:r>
    </w:p>
    <w:p w:rsidR="00AE58F8" w:rsidRDefault="00AE58F8" w:rsidP="00AE58F8">
      <w:pPr>
        <w:rPr>
          <w:rFonts w:ascii="Arial" w:hAnsi="Arial" w:cs="Arial"/>
          <w:sz w:val="24"/>
          <w:lang w:val="en-GB"/>
        </w:rPr>
      </w:pPr>
      <w:r>
        <w:rPr>
          <w:rFonts w:ascii="Arial" w:hAnsi="Arial" w:cs="Arial"/>
          <w:sz w:val="24"/>
          <w:u w:val="single"/>
          <w:lang w:val="en-GB"/>
        </w:rPr>
        <w:t>Engineering</w:t>
      </w:r>
      <w:r>
        <w:rPr>
          <w:rFonts w:ascii="Arial" w:hAnsi="Arial" w:cs="Arial"/>
          <w:sz w:val="24"/>
          <w:u w:val="single"/>
          <w:lang w:val="en-GB"/>
        </w:rPr>
        <w:br/>
      </w:r>
      <w:r>
        <w:rPr>
          <w:rFonts w:ascii="Arial" w:hAnsi="Arial" w:cs="Arial"/>
          <w:sz w:val="24"/>
          <w:lang w:val="en-GB"/>
        </w:rPr>
        <w:t>Da Vinci drew a model of a flying machine. He drew it 300 years before the Wright brothers started working on their first airplane. Da Vinci’s notebooks were filled with mechanical drawings and maps.</w:t>
      </w:r>
    </w:p>
    <w:p w:rsidR="00AE58F8" w:rsidRDefault="00AE58F8" w:rsidP="00AE58F8">
      <w:pPr>
        <w:rPr>
          <w:rFonts w:ascii="Arial" w:hAnsi="Arial" w:cs="Arial"/>
          <w:sz w:val="24"/>
          <w:lang w:val="en-GB"/>
        </w:rPr>
      </w:pPr>
      <w:r>
        <w:rPr>
          <w:rFonts w:ascii="Arial" w:hAnsi="Arial" w:cs="Arial"/>
          <w:sz w:val="24"/>
          <w:u w:val="single"/>
          <w:lang w:val="en-GB"/>
        </w:rPr>
        <w:t>Science</w:t>
      </w:r>
      <w:r>
        <w:rPr>
          <w:rFonts w:ascii="Arial" w:hAnsi="Arial" w:cs="Arial"/>
          <w:sz w:val="24"/>
          <w:u w:val="single"/>
          <w:lang w:val="en-GB"/>
        </w:rPr>
        <w:br/>
      </w:r>
      <w:r>
        <w:rPr>
          <w:rFonts w:ascii="Arial" w:hAnsi="Arial" w:cs="Arial"/>
          <w:sz w:val="24"/>
          <w:lang w:val="en-GB"/>
        </w:rPr>
        <w:t>Da Vinci was always interested in the human body and how it worked. At one point, he cut up corpses so he could learn more. The way scientists draw human bodies today is the way he drew it then. Da Vinci also studied the flight of birds, water and its current, light, and math.</w:t>
      </w:r>
    </w:p>
    <w:p w:rsidR="00AE58F8" w:rsidRDefault="00AE58F8" w:rsidP="00AE58F8">
      <w:pPr>
        <w:rPr>
          <w:rFonts w:ascii="Arial" w:hAnsi="Arial" w:cs="Arial"/>
          <w:sz w:val="24"/>
          <w:lang w:val="en-GB"/>
        </w:rPr>
      </w:pPr>
      <w:r>
        <w:rPr>
          <w:rFonts w:ascii="Arial" w:hAnsi="Arial" w:cs="Arial"/>
          <w:sz w:val="24"/>
          <w:lang w:val="en-GB"/>
        </w:rPr>
        <w:t>By the time Da Vinci died, he thought of himself more as a scientist than an artist. Some say the world has never known another man like him.</w:t>
      </w:r>
    </w:p>
    <w:p w:rsidR="00AE58F8" w:rsidRDefault="00AE58F8" w:rsidP="00AE58F8">
      <w:pPr>
        <w:rPr>
          <w:rFonts w:ascii="Arial" w:hAnsi="Arial" w:cs="Arial"/>
          <w:sz w:val="24"/>
          <w:lang w:val="en-GB"/>
        </w:rPr>
      </w:pPr>
    </w:p>
    <w:tbl>
      <w:tblPr>
        <w:tblStyle w:val="Tabel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3543"/>
      </w:tblGrid>
      <w:tr w:rsidR="00AE58F8" w:rsidRPr="00A424A8" w:rsidTr="00BA1210">
        <w:tc>
          <w:tcPr>
            <w:tcW w:w="5670" w:type="dxa"/>
            <w:gridSpan w:val="2"/>
          </w:tcPr>
          <w:p w:rsidR="00AE58F8" w:rsidRPr="00ED22C3" w:rsidRDefault="00AE58F8" w:rsidP="00BA1210">
            <w:pPr>
              <w:rPr>
                <w:rFonts w:ascii="Arial" w:hAnsi="Arial" w:cs="Arial"/>
                <w:b/>
                <w:sz w:val="24"/>
                <w:lang w:val="en-GB"/>
              </w:rPr>
            </w:pPr>
            <w:r w:rsidRPr="00ED22C3">
              <w:rPr>
                <w:rFonts w:ascii="Arial" w:hAnsi="Arial" w:cs="Arial"/>
                <w:b/>
                <w:sz w:val="24"/>
                <w:lang w:val="en-GB"/>
              </w:rPr>
              <w:t>Helpful words to understand the text:</w:t>
            </w:r>
          </w:p>
        </w:tc>
      </w:tr>
      <w:tr w:rsidR="00AE58F8" w:rsidRPr="00ED22C3" w:rsidTr="00BA1210">
        <w:tc>
          <w:tcPr>
            <w:tcW w:w="2127" w:type="dxa"/>
          </w:tcPr>
          <w:p w:rsidR="00AE58F8" w:rsidRDefault="00AE58F8" w:rsidP="00BA1210">
            <w:pPr>
              <w:rPr>
                <w:rFonts w:ascii="Arial" w:hAnsi="Arial" w:cs="Arial"/>
                <w:sz w:val="24"/>
                <w:lang w:val="en-GB"/>
              </w:rPr>
            </w:pPr>
            <w:r>
              <w:rPr>
                <w:rFonts w:ascii="Arial" w:hAnsi="Arial" w:cs="Arial"/>
                <w:sz w:val="24"/>
                <w:lang w:val="en-GB"/>
              </w:rPr>
              <w:t>accomplishment:</w:t>
            </w:r>
          </w:p>
          <w:p w:rsidR="00AE58F8" w:rsidRDefault="00AE58F8" w:rsidP="00BA1210">
            <w:pPr>
              <w:rPr>
                <w:rFonts w:ascii="Arial" w:hAnsi="Arial" w:cs="Arial"/>
                <w:sz w:val="24"/>
                <w:lang w:val="en-GB"/>
              </w:rPr>
            </w:pPr>
            <w:r>
              <w:rPr>
                <w:rFonts w:ascii="Arial" w:hAnsi="Arial" w:cs="Arial"/>
                <w:sz w:val="24"/>
                <w:lang w:val="en-GB"/>
              </w:rPr>
              <w:t>engineering:</w:t>
            </w:r>
            <w:r>
              <w:rPr>
                <w:rFonts w:ascii="Arial" w:hAnsi="Arial" w:cs="Arial"/>
                <w:sz w:val="24"/>
                <w:lang w:val="en-GB"/>
              </w:rPr>
              <w:br/>
              <w:t>mechanical:</w:t>
            </w:r>
            <w:r>
              <w:rPr>
                <w:rFonts w:ascii="Arial" w:hAnsi="Arial" w:cs="Arial"/>
                <w:sz w:val="24"/>
                <w:lang w:val="en-GB"/>
              </w:rPr>
              <w:br/>
              <w:t xml:space="preserve">corpse: </w:t>
            </w:r>
          </w:p>
          <w:p w:rsidR="00AE58F8" w:rsidRDefault="00AE58F8" w:rsidP="00BA1210">
            <w:pPr>
              <w:rPr>
                <w:rFonts w:ascii="Arial" w:hAnsi="Arial" w:cs="Arial"/>
                <w:sz w:val="24"/>
                <w:lang w:val="en-GB"/>
              </w:rPr>
            </w:pPr>
            <w:r>
              <w:rPr>
                <w:rFonts w:ascii="Arial" w:hAnsi="Arial" w:cs="Arial"/>
                <w:sz w:val="24"/>
                <w:lang w:val="en-GB"/>
              </w:rPr>
              <w:t>current:</w:t>
            </w:r>
          </w:p>
        </w:tc>
        <w:tc>
          <w:tcPr>
            <w:tcW w:w="3543" w:type="dxa"/>
          </w:tcPr>
          <w:p w:rsidR="00AE58F8" w:rsidRPr="00DD0387" w:rsidRDefault="00AE58F8" w:rsidP="00BA1210">
            <w:pPr>
              <w:rPr>
                <w:rFonts w:ascii="Arial" w:hAnsi="Arial" w:cs="Arial"/>
                <w:sz w:val="24"/>
              </w:rPr>
            </w:pPr>
            <w:r w:rsidRPr="00DD0387">
              <w:rPr>
                <w:rFonts w:ascii="Arial" w:hAnsi="Arial" w:cs="Arial"/>
                <w:sz w:val="24"/>
              </w:rPr>
              <w:t xml:space="preserve">prestatie </w:t>
            </w:r>
          </w:p>
          <w:p w:rsidR="00AE58F8" w:rsidRDefault="00AE58F8" w:rsidP="00BA1210">
            <w:pPr>
              <w:rPr>
                <w:rFonts w:ascii="Arial" w:hAnsi="Arial" w:cs="Arial"/>
                <w:sz w:val="24"/>
              </w:rPr>
            </w:pPr>
            <w:r>
              <w:rPr>
                <w:rFonts w:ascii="Arial" w:hAnsi="Arial" w:cs="Arial"/>
                <w:sz w:val="24"/>
              </w:rPr>
              <w:t>techniek</w:t>
            </w:r>
            <w:r w:rsidRPr="00ED22C3">
              <w:rPr>
                <w:rFonts w:ascii="Arial" w:hAnsi="Arial" w:cs="Arial"/>
                <w:sz w:val="24"/>
              </w:rPr>
              <w:br/>
              <w:t>mechanisch</w:t>
            </w:r>
            <w:r w:rsidRPr="00ED22C3">
              <w:rPr>
                <w:rFonts w:ascii="Arial" w:hAnsi="Arial" w:cs="Arial"/>
                <w:sz w:val="24"/>
              </w:rPr>
              <w:br/>
            </w:r>
            <w:r>
              <w:rPr>
                <w:rFonts w:ascii="Arial" w:hAnsi="Arial" w:cs="Arial"/>
                <w:sz w:val="24"/>
              </w:rPr>
              <w:t>lichaam</w:t>
            </w:r>
            <w:r>
              <w:rPr>
                <w:rFonts w:ascii="Arial" w:hAnsi="Arial" w:cs="Arial"/>
                <w:sz w:val="24"/>
              </w:rPr>
              <w:br/>
            </w:r>
            <w:r w:rsidRPr="00ED22C3">
              <w:rPr>
                <w:rFonts w:ascii="Arial" w:hAnsi="Arial" w:cs="Arial"/>
                <w:sz w:val="24"/>
              </w:rPr>
              <w:t xml:space="preserve">stroom </w:t>
            </w:r>
            <w:r>
              <w:rPr>
                <w:rFonts w:ascii="Arial" w:hAnsi="Arial" w:cs="Arial"/>
                <w:sz w:val="24"/>
              </w:rPr>
              <w:t>(</w:t>
            </w:r>
            <w:r w:rsidRPr="00ED22C3">
              <w:rPr>
                <w:rFonts w:ascii="Arial" w:hAnsi="Arial" w:cs="Arial"/>
                <w:sz w:val="24"/>
              </w:rPr>
              <w:t>of stroming</w:t>
            </w:r>
            <w:r>
              <w:rPr>
                <w:rFonts w:ascii="Arial" w:hAnsi="Arial" w:cs="Arial"/>
                <w:sz w:val="24"/>
              </w:rPr>
              <w:t>)</w:t>
            </w:r>
            <w:r w:rsidRPr="00ED22C3">
              <w:rPr>
                <w:rFonts w:ascii="Arial" w:hAnsi="Arial" w:cs="Arial"/>
                <w:sz w:val="24"/>
              </w:rPr>
              <w:t xml:space="preserve"> van water</w:t>
            </w:r>
          </w:p>
          <w:p w:rsidR="00AE58F8" w:rsidRPr="00ED22C3" w:rsidRDefault="00AE58F8" w:rsidP="00BA1210">
            <w:pPr>
              <w:rPr>
                <w:rFonts w:ascii="Arial" w:hAnsi="Arial" w:cs="Arial"/>
                <w:sz w:val="24"/>
              </w:rPr>
            </w:pPr>
          </w:p>
        </w:tc>
      </w:tr>
    </w:tbl>
    <w:p w:rsidR="00AE58F8" w:rsidRPr="00ED22C3" w:rsidRDefault="00AE58F8" w:rsidP="00AE58F8">
      <w:pPr>
        <w:rPr>
          <w:rFonts w:ascii="Arial" w:hAnsi="Arial" w:cs="Arial"/>
          <w:sz w:val="24"/>
        </w:rPr>
      </w:pPr>
    </w:p>
    <w:p w:rsidR="00AE58F8" w:rsidRPr="006B5B7B" w:rsidRDefault="00AE58F8" w:rsidP="00AE58F8">
      <w:pPr>
        <w:pStyle w:val="Lijstalinea"/>
        <w:numPr>
          <w:ilvl w:val="0"/>
          <w:numId w:val="1"/>
        </w:numPr>
        <w:rPr>
          <w:rFonts w:ascii="Arial" w:hAnsi="Arial" w:cs="Arial"/>
          <w:b/>
          <w:i/>
          <w:sz w:val="24"/>
        </w:rPr>
      </w:pPr>
      <w:r w:rsidRPr="006B5B7B">
        <w:rPr>
          <w:rFonts w:ascii="Arial" w:hAnsi="Arial" w:cs="Arial"/>
          <w:b/>
          <w:sz w:val="24"/>
        </w:rPr>
        <w:t>Beantwoord de volgende vragen over Leonardo Da Vinci.                  (MAVO)</w:t>
      </w:r>
    </w:p>
    <w:p w:rsidR="00AE58F8" w:rsidRPr="00D53E4E" w:rsidRDefault="00AE58F8" w:rsidP="00AE58F8">
      <w:pPr>
        <w:pStyle w:val="Lijstalinea"/>
        <w:numPr>
          <w:ilvl w:val="0"/>
          <w:numId w:val="2"/>
        </w:numPr>
        <w:rPr>
          <w:rFonts w:ascii="Arial" w:hAnsi="Arial" w:cs="Arial"/>
          <w:sz w:val="24"/>
        </w:rPr>
      </w:pPr>
      <w:r w:rsidRPr="00D53E4E">
        <w:rPr>
          <w:rFonts w:ascii="Arial" w:hAnsi="Arial" w:cs="Arial"/>
          <w:sz w:val="24"/>
        </w:rPr>
        <w:t>Waar is Leona</w:t>
      </w:r>
      <w:r>
        <w:rPr>
          <w:rFonts w:ascii="Arial" w:hAnsi="Arial" w:cs="Arial"/>
          <w:sz w:val="24"/>
        </w:rPr>
        <w:t>rdo Da Vinci het bekendst van?</w:t>
      </w:r>
    </w:p>
    <w:p w:rsidR="00AE58F8" w:rsidRPr="00D53E4E" w:rsidRDefault="00AE58F8" w:rsidP="00AE58F8">
      <w:pPr>
        <w:pStyle w:val="Lijstalinea"/>
        <w:numPr>
          <w:ilvl w:val="0"/>
          <w:numId w:val="2"/>
        </w:numPr>
        <w:rPr>
          <w:rFonts w:ascii="Arial" w:hAnsi="Arial" w:cs="Arial"/>
          <w:sz w:val="24"/>
        </w:rPr>
      </w:pPr>
      <w:r w:rsidRPr="00D53E4E">
        <w:rPr>
          <w:rFonts w:ascii="Arial" w:hAnsi="Arial" w:cs="Arial"/>
          <w:sz w:val="24"/>
        </w:rPr>
        <w:t>Waarom he</w:t>
      </w:r>
      <w:r>
        <w:rPr>
          <w:rFonts w:ascii="Arial" w:hAnsi="Arial" w:cs="Arial"/>
          <w:sz w:val="24"/>
        </w:rPr>
        <w:t xml:space="preserve">eft Leonardo Da Vinci veel van zijn </w:t>
      </w:r>
      <w:r w:rsidRPr="00D53E4E">
        <w:rPr>
          <w:rFonts w:ascii="Arial" w:hAnsi="Arial" w:cs="Arial"/>
          <w:sz w:val="24"/>
        </w:rPr>
        <w:t>schilderijen niet afg</w:t>
      </w:r>
      <w:r>
        <w:rPr>
          <w:rFonts w:ascii="Arial" w:hAnsi="Arial" w:cs="Arial"/>
          <w:sz w:val="24"/>
        </w:rPr>
        <w:t>e</w:t>
      </w:r>
      <w:r w:rsidRPr="00D53E4E">
        <w:rPr>
          <w:rFonts w:ascii="Arial" w:hAnsi="Arial" w:cs="Arial"/>
          <w:sz w:val="24"/>
        </w:rPr>
        <w:t>maakt?</w:t>
      </w:r>
    </w:p>
    <w:p w:rsidR="00AE58F8" w:rsidRDefault="00AE58F8" w:rsidP="00AE58F8">
      <w:pPr>
        <w:pStyle w:val="Lijstalinea"/>
        <w:numPr>
          <w:ilvl w:val="0"/>
          <w:numId w:val="2"/>
        </w:numPr>
        <w:rPr>
          <w:rFonts w:ascii="Arial" w:hAnsi="Arial" w:cs="Arial"/>
          <w:sz w:val="24"/>
        </w:rPr>
      </w:pPr>
      <w:r w:rsidRPr="00D53E4E">
        <w:rPr>
          <w:rFonts w:ascii="Arial" w:hAnsi="Arial" w:cs="Arial"/>
          <w:sz w:val="24"/>
        </w:rPr>
        <w:t xml:space="preserve">Welk ander beroep had Leonardo Da Vinci naast </w:t>
      </w:r>
      <w:r>
        <w:rPr>
          <w:rFonts w:ascii="Arial" w:hAnsi="Arial" w:cs="Arial"/>
          <w:sz w:val="24"/>
        </w:rPr>
        <w:t>kunstenaar</w:t>
      </w:r>
      <w:r w:rsidRPr="00D53E4E">
        <w:rPr>
          <w:rFonts w:ascii="Arial" w:hAnsi="Arial" w:cs="Arial"/>
          <w:sz w:val="24"/>
        </w:rPr>
        <w:t>?</w:t>
      </w:r>
    </w:p>
    <w:p w:rsidR="00AE58F8" w:rsidRDefault="00AE58F8" w:rsidP="00AE58F8">
      <w:pPr>
        <w:pStyle w:val="Lijstalinea"/>
        <w:numPr>
          <w:ilvl w:val="0"/>
          <w:numId w:val="2"/>
        </w:numPr>
        <w:rPr>
          <w:rFonts w:ascii="Arial" w:hAnsi="Arial" w:cs="Arial"/>
          <w:sz w:val="24"/>
        </w:rPr>
      </w:pPr>
      <w:r>
        <w:rPr>
          <w:rFonts w:ascii="Arial" w:hAnsi="Arial" w:cs="Arial"/>
          <w:sz w:val="24"/>
        </w:rPr>
        <w:t>Vond Leonardo Da Vinci zichzelf meer een kunstenaar of een wetenschapper?</w:t>
      </w:r>
    </w:p>
    <w:p w:rsidR="00AE58F8" w:rsidRPr="00AE58F8" w:rsidRDefault="00AE58F8" w:rsidP="00AE58F8">
      <w:pPr>
        <w:pStyle w:val="Lijstalinea"/>
        <w:numPr>
          <w:ilvl w:val="0"/>
          <w:numId w:val="2"/>
        </w:numPr>
        <w:rPr>
          <w:rFonts w:ascii="Arial" w:hAnsi="Arial" w:cs="Arial"/>
          <w:sz w:val="24"/>
        </w:rPr>
      </w:pPr>
      <w:r>
        <w:rPr>
          <w:rFonts w:ascii="Arial" w:hAnsi="Arial" w:cs="Arial"/>
          <w:sz w:val="24"/>
        </w:rPr>
        <w:t>Noem 2 bekende schilderijen van Leonardo Da Vinci.</w:t>
      </w:r>
      <w:bookmarkStart w:id="0" w:name="_GoBack"/>
      <w:bookmarkEnd w:id="0"/>
    </w:p>
    <w:p w:rsidR="00AE58F8" w:rsidRPr="00084286" w:rsidRDefault="00AE58F8" w:rsidP="00AE58F8">
      <w:pPr>
        <w:rPr>
          <w:rFonts w:ascii="Arial" w:hAnsi="Arial" w:cs="Arial"/>
          <w:b/>
          <w:i/>
          <w:lang w:val="en-GB"/>
        </w:rPr>
      </w:pPr>
      <w:r w:rsidRPr="00AE58F8">
        <w:rPr>
          <w:rFonts w:ascii="Arial" w:hAnsi="Arial" w:cs="Arial"/>
          <w:sz w:val="24"/>
        </w:rPr>
        <w:br w:type="column"/>
      </w:r>
      <w:r>
        <w:rPr>
          <w:rFonts w:ascii="Arial" w:hAnsi="Arial" w:cs="Arial"/>
          <w:b/>
          <w:lang w:val="en-GB"/>
        </w:rPr>
        <w:lastRenderedPageBreak/>
        <w:t xml:space="preserve">Text 2: </w:t>
      </w:r>
      <w:r>
        <w:rPr>
          <w:rFonts w:ascii="Arial" w:hAnsi="Arial" w:cs="Arial"/>
          <w:b/>
          <w:lang w:val="en-GB"/>
        </w:rPr>
        <w:tab/>
      </w:r>
      <w:r>
        <w:rPr>
          <w:rFonts w:ascii="Arial" w:hAnsi="Arial" w:cs="Arial"/>
          <w:b/>
          <w:lang w:val="en-GB"/>
        </w:rPr>
        <w:tab/>
      </w:r>
      <w:r>
        <w:rPr>
          <w:rFonts w:ascii="Arial" w:hAnsi="Arial" w:cs="Arial"/>
          <w:b/>
          <w:lang w:val="en-GB"/>
        </w:rPr>
        <w:tab/>
      </w:r>
      <w:r>
        <w:rPr>
          <w:rFonts w:ascii="Arial" w:hAnsi="Arial" w:cs="Arial"/>
          <w:b/>
          <w:lang w:val="en-GB"/>
        </w:rPr>
        <w:tab/>
      </w:r>
      <w:r>
        <w:rPr>
          <w:rFonts w:ascii="Arial" w:hAnsi="Arial" w:cs="Arial"/>
          <w:b/>
          <w:lang w:val="en-GB"/>
        </w:rPr>
        <w:tab/>
      </w:r>
      <w:r>
        <w:rPr>
          <w:rFonts w:ascii="Arial" w:hAnsi="Arial" w:cs="Arial"/>
          <w:b/>
          <w:lang w:val="en-GB"/>
        </w:rPr>
        <w:tab/>
      </w:r>
      <w:r>
        <w:rPr>
          <w:rFonts w:ascii="Arial" w:hAnsi="Arial" w:cs="Arial"/>
          <w:b/>
          <w:lang w:val="en-GB"/>
        </w:rPr>
        <w:tab/>
      </w:r>
      <w:r w:rsidRPr="00084286">
        <w:rPr>
          <w:rFonts w:ascii="Arial" w:hAnsi="Arial" w:cs="Arial"/>
          <w:b/>
          <w:i/>
          <w:lang w:val="en-GB"/>
        </w:rPr>
        <w:t>(Reading Assignment MAVO)</w:t>
      </w:r>
    </w:p>
    <w:p w:rsidR="00AE58F8" w:rsidRDefault="00AE58F8" w:rsidP="00AE58F8">
      <w:pPr>
        <w:rPr>
          <w:rFonts w:ascii="Arial" w:hAnsi="Arial" w:cs="Arial"/>
          <w:b/>
          <w:sz w:val="28"/>
          <w:lang w:val="en-GB"/>
        </w:rPr>
      </w:pPr>
      <w:r>
        <w:rPr>
          <w:rFonts w:ascii="Arial" w:hAnsi="Arial" w:cs="Arial"/>
          <w:b/>
          <w:sz w:val="28"/>
          <w:lang w:val="en-GB"/>
        </w:rPr>
        <w:t>Amelia Earhart</w:t>
      </w:r>
    </w:p>
    <w:p w:rsidR="00AE58F8" w:rsidRDefault="00AE58F8" w:rsidP="00AE58F8">
      <w:pPr>
        <w:rPr>
          <w:rFonts w:ascii="Arial" w:hAnsi="Arial" w:cs="Arial"/>
          <w:sz w:val="24"/>
          <w:lang w:val="en-GB"/>
        </w:rPr>
      </w:pPr>
      <w:r>
        <w:rPr>
          <w:rFonts w:ascii="Arial" w:hAnsi="Arial" w:cs="Arial"/>
          <w:sz w:val="24"/>
          <w:lang w:val="en-GB"/>
        </w:rPr>
        <w:t>Amelia Earhart was the first woman pilot to fly over the Atlantic Ocean in 1932, and this has made her the most famous woman of her generation. But, there is also something else about her that has kept thousands of researchers busy over the past decades: and that is her sudden disappearance in 1937.</w:t>
      </w:r>
    </w:p>
    <w:p w:rsidR="00AE58F8" w:rsidRDefault="00AE58F8" w:rsidP="00AE58F8">
      <w:pPr>
        <w:rPr>
          <w:rFonts w:ascii="Arial" w:hAnsi="Arial" w:cs="Arial"/>
          <w:sz w:val="24"/>
          <w:lang w:val="en-GB"/>
        </w:rPr>
      </w:pPr>
      <w:r>
        <w:rPr>
          <w:rFonts w:ascii="Arial" w:hAnsi="Arial" w:cs="Arial"/>
          <w:sz w:val="24"/>
          <w:lang w:val="en-GB"/>
        </w:rPr>
        <w:t xml:space="preserve">On 21 May of that year she and Fred Noonan, an experienced navigator, began to try and fly 29,000 miles along the equator. At first, everything went easily. Their route from Miami took them to South America, Africa and the Sahara, India, Southeast Asia and Australia before they reached New Guinea on 29 June. From there they were going to fly another 2,500 miles to reach Howard Island where a boat was waiting to refuel their plane. There were only 4,500 miles left to Howland Island. </w:t>
      </w:r>
    </w:p>
    <w:p w:rsidR="00AE58F8" w:rsidRDefault="00AE58F8" w:rsidP="00AE58F8">
      <w:pPr>
        <w:rPr>
          <w:rFonts w:ascii="Arial" w:hAnsi="Arial" w:cs="Arial"/>
          <w:sz w:val="24"/>
          <w:lang w:val="en-GB"/>
        </w:rPr>
      </w:pPr>
      <w:r>
        <w:rPr>
          <w:rFonts w:ascii="Arial" w:hAnsi="Arial" w:cs="Arial"/>
          <w:sz w:val="24"/>
          <w:lang w:val="en-GB"/>
        </w:rPr>
        <w:t xml:space="preserve">However, Itasca, the boat waiting for them there, received the following signal letting them know that the plane needed fuel and could have been far from them: ‘KHAQQ calling Itasca. We must be on you but cannot see you … gas is running low.’ </w:t>
      </w:r>
    </w:p>
    <w:p w:rsidR="00AE58F8" w:rsidRDefault="00AE58F8" w:rsidP="00AE58F8">
      <w:pPr>
        <w:rPr>
          <w:rFonts w:ascii="Arial" w:hAnsi="Arial" w:cs="Arial"/>
          <w:sz w:val="24"/>
          <w:lang w:val="en-GB"/>
        </w:rPr>
      </w:pPr>
      <w:r>
        <w:rPr>
          <w:rFonts w:ascii="Arial" w:hAnsi="Arial" w:cs="Arial"/>
          <w:sz w:val="24"/>
          <w:lang w:val="en-GB"/>
        </w:rPr>
        <w:t>No one saw or heard from Amelia or Fred Noonan ever again.</w:t>
      </w:r>
      <w:r>
        <w:rPr>
          <w:rFonts w:ascii="Arial" w:hAnsi="Arial" w:cs="Arial"/>
          <w:sz w:val="24"/>
          <w:lang w:val="en-GB"/>
        </w:rPr>
        <w:br/>
      </w:r>
    </w:p>
    <w:tbl>
      <w:tblPr>
        <w:tblStyle w:val="Tabel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1"/>
        <w:gridCol w:w="3463"/>
        <w:gridCol w:w="1402"/>
        <w:gridCol w:w="2168"/>
      </w:tblGrid>
      <w:tr w:rsidR="00AE58F8" w:rsidRPr="00A424A8" w:rsidTr="00BA1210">
        <w:trPr>
          <w:trHeight w:val="272"/>
        </w:trPr>
        <w:tc>
          <w:tcPr>
            <w:tcW w:w="9180" w:type="dxa"/>
            <w:gridSpan w:val="4"/>
          </w:tcPr>
          <w:p w:rsidR="00AE58F8" w:rsidRPr="00ED22C3" w:rsidRDefault="00AE58F8" w:rsidP="00BA1210">
            <w:pPr>
              <w:rPr>
                <w:rFonts w:ascii="Arial" w:hAnsi="Arial" w:cs="Arial"/>
                <w:b/>
                <w:sz w:val="24"/>
                <w:lang w:val="en-GB"/>
              </w:rPr>
            </w:pPr>
            <w:r w:rsidRPr="00ED22C3">
              <w:rPr>
                <w:rFonts w:ascii="Arial" w:hAnsi="Arial" w:cs="Arial"/>
                <w:b/>
                <w:sz w:val="24"/>
                <w:lang w:val="en-GB"/>
              </w:rPr>
              <w:t>Helpful words to understand the text:</w:t>
            </w:r>
          </w:p>
        </w:tc>
      </w:tr>
      <w:tr w:rsidR="00AE58F8" w:rsidRPr="00ED22C3" w:rsidTr="00BA1210">
        <w:trPr>
          <w:trHeight w:val="1916"/>
        </w:trPr>
        <w:tc>
          <w:tcPr>
            <w:tcW w:w="1936" w:type="dxa"/>
          </w:tcPr>
          <w:p w:rsidR="00AE58F8" w:rsidRDefault="00AE58F8" w:rsidP="00BA1210">
            <w:pPr>
              <w:rPr>
                <w:rFonts w:ascii="Arial" w:hAnsi="Arial" w:cs="Arial"/>
                <w:sz w:val="24"/>
                <w:lang w:val="en-GB"/>
              </w:rPr>
            </w:pPr>
            <w:r>
              <w:rPr>
                <w:rFonts w:ascii="Arial" w:hAnsi="Arial" w:cs="Arial"/>
                <w:sz w:val="24"/>
                <w:lang w:val="en-GB"/>
              </w:rPr>
              <w:t>researchers:</w:t>
            </w:r>
          </w:p>
          <w:p w:rsidR="00AE58F8" w:rsidRPr="006B713E" w:rsidRDefault="00AE58F8" w:rsidP="00BA1210">
            <w:pPr>
              <w:rPr>
                <w:rFonts w:ascii="Arial" w:hAnsi="Arial" w:cs="Arial"/>
                <w:sz w:val="24"/>
                <w:lang w:val="en-GB"/>
              </w:rPr>
            </w:pPr>
            <w:r w:rsidRPr="006B713E">
              <w:rPr>
                <w:rFonts w:ascii="Arial" w:hAnsi="Arial" w:cs="Arial"/>
                <w:sz w:val="24"/>
                <w:lang w:val="en-GB"/>
              </w:rPr>
              <w:t>decades:</w:t>
            </w:r>
            <w:r w:rsidRPr="006B713E">
              <w:rPr>
                <w:rFonts w:ascii="Arial" w:hAnsi="Arial" w:cs="Arial"/>
                <w:sz w:val="24"/>
                <w:lang w:val="en-GB"/>
              </w:rPr>
              <w:br/>
              <w:t>sudden:</w:t>
            </w:r>
            <w:r w:rsidRPr="006B713E">
              <w:rPr>
                <w:rFonts w:ascii="Arial" w:hAnsi="Arial" w:cs="Arial"/>
                <w:sz w:val="24"/>
                <w:lang w:val="en-GB"/>
              </w:rPr>
              <w:br/>
              <w:t xml:space="preserve">disappearance: </w:t>
            </w:r>
          </w:p>
          <w:p w:rsidR="00AE58F8" w:rsidRDefault="00AE58F8" w:rsidP="00BA1210">
            <w:pPr>
              <w:rPr>
                <w:rFonts w:ascii="Arial" w:hAnsi="Arial" w:cs="Arial"/>
                <w:sz w:val="24"/>
                <w:lang w:val="en-GB"/>
              </w:rPr>
            </w:pPr>
            <w:r w:rsidRPr="006B713E">
              <w:rPr>
                <w:rFonts w:ascii="Arial" w:hAnsi="Arial" w:cs="Arial"/>
                <w:sz w:val="24"/>
                <w:lang w:val="en-GB"/>
              </w:rPr>
              <w:t>experienced:</w:t>
            </w:r>
          </w:p>
          <w:p w:rsidR="00AE58F8" w:rsidRPr="006B713E" w:rsidRDefault="00AE58F8" w:rsidP="00BA1210">
            <w:pPr>
              <w:rPr>
                <w:rFonts w:ascii="Arial" w:hAnsi="Arial" w:cs="Arial"/>
                <w:sz w:val="24"/>
                <w:lang w:val="en-GB"/>
              </w:rPr>
            </w:pPr>
          </w:p>
        </w:tc>
        <w:tc>
          <w:tcPr>
            <w:tcW w:w="3593" w:type="dxa"/>
          </w:tcPr>
          <w:p w:rsidR="00AE58F8" w:rsidRPr="00DD0387" w:rsidRDefault="00AE58F8" w:rsidP="00BA1210">
            <w:pPr>
              <w:rPr>
                <w:rFonts w:ascii="Arial" w:hAnsi="Arial" w:cs="Arial"/>
                <w:sz w:val="24"/>
              </w:rPr>
            </w:pPr>
            <w:r>
              <w:rPr>
                <w:rFonts w:ascii="Arial" w:hAnsi="Arial" w:cs="Arial"/>
                <w:sz w:val="24"/>
              </w:rPr>
              <w:t>onderzoekers</w:t>
            </w:r>
            <w:r w:rsidRPr="00DD0387">
              <w:rPr>
                <w:rFonts w:ascii="Arial" w:hAnsi="Arial" w:cs="Arial"/>
                <w:sz w:val="24"/>
              </w:rPr>
              <w:t xml:space="preserve"> </w:t>
            </w:r>
          </w:p>
          <w:p w:rsidR="00AE58F8" w:rsidRDefault="00AE58F8" w:rsidP="00BA1210">
            <w:pPr>
              <w:rPr>
                <w:rFonts w:ascii="Arial" w:hAnsi="Arial" w:cs="Arial"/>
                <w:sz w:val="24"/>
              </w:rPr>
            </w:pPr>
            <w:proofErr w:type="spellStart"/>
            <w:r>
              <w:rPr>
                <w:rFonts w:ascii="Arial" w:hAnsi="Arial" w:cs="Arial"/>
                <w:sz w:val="24"/>
              </w:rPr>
              <w:t>tientalle</w:t>
            </w:r>
            <w:proofErr w:type="spellEnd"/>
            <w:r>
              <w:rPr>
                <w:rFonts w:ascii="Arial" w:hAnsi="Arial" w:cs="Arial"/>
                <w:sz w:val="24"/>
              </w:rPr>
              <w:t xml:space="preserve"> jaren (</w:t>
            </w:r>
            <w:proofErr w:type="spellStart"/>
            <w:r>
              <w:rPr>
                <w:rFonts w:ascii="Arial" w:hAnsi="Arial" w:cs="Arial"/>
                <w:sz w:val="24"/>
              </w:rPr>
              <w:t>decenia</w:t>
            </w:r>
            <w:proofErr w:type="spellEnd"/>
            <w:r>
              <w:rPr>
                <w:rFonts w:ascii="Arial" w:hAnsi="Arial" w:cs="Arial"/>
                <w:sz w:val="24"/>
              </w:rPr>
              <w:t>)</w:t>
            </w:r>
            <w:r w:rsidRPr="00ED22C3">
              <w:rPr>
                <w:rFonts w:ascii="Arial" w:hAnsi="Arial" w:cs="Arial"/>
                <w:sz w:val="24"/>
              </w:rPr>
              <w:br/>
            </w:r>
            <w:r>
              <w:rPr>
                <w:rFonts w:ascii="Arial" w:hAnsi="Arial" w:cs="Arial"/>
                <w:sz w:val="24"/>
              </w:rPr>
              <w:t>plotseling(e)</w:t>
            </w:r>
            <w:r w:rsidRPr="00ED22C3">
              <w:rPr>
                <w:rFonts w:ascii="Arial" w:hAnsi="Arial" w:cs="Arial"/>
                <w:sz w:val="24"/>
              </w:rPr>
              <w:br/>
            </w:r>
            <w:r>
              <w:rPr>
                <w:rFonts w:ascii="Arial" w:hAnsi="Arial" w:cs="Arial"/>
                <w:sz w:val="24"/>
              </w:rPr>
              <w:t>verdwijning</w:t>
            </w:r>
            <w:r>
              <w:rPr>
                <w:rFonts w:ascii="Arial" w:hAnsi="Arial" w:cs="Arial"/>
                <w:sz w:val="24"/>
              </w:rPr>
              <w:br/>
              <w:t>ervaren</w:t>
            </w:r>
          </w:p>
          <w:p w:rsidR="00AE58F8" w:rsidRPr="00ED22C3" w:rsidRDefault="00AE58F8" w:rsidP="00BA1210">
            <w:pPr>
              <w:rPr>
                <w:rFonts w:ascii="Arial" w:hAnsi="Arial" w:cs="Arial"/>
                <w:sz w:val="24"/>
              </w:rPr>
            </w:pPr>
          </w:p>
        </w:tc>
        <w:tc>
          <w:tcPr>
            <w:tcW w:w="1417" w:type="dxa"/>
          </w:tcPr>
          <w:p w:rsidR="00AE58F8" w:rsidRDefault="00AE58F8" w:rsidP="00BA1210">
            <w:pPr>
              <w:rPr>
                <w:rFonts w:ascii="Arial" w:hAnsi="Arial" w:cs="Arial"/>
                <w:sz w:val="24"/>
                <w:lang w:val="en-GB"/>
              </w:rPr>
            </w:pPr>
            <w:r>
              <w:rPr>
                <w:rFonts w:ascii="Arial" w:hAnsi="Arial" w:cs="Arial"/>
                <w:sz w:val="24"/>
                <w:lang w:val="en-GB"/>
              </w:rPr>
              <w:t>equator:</w:t>
            </w:r>
          </w:p>
          <w:p w:rsidR="00AE58F8" w:rsidRPr="000559DB" w:rsidRDefault="00AE58F8" w:rsidP="00BA1210">
            <w:pPr>
              <w:rPr>
                <w:rFonts w:ascii="Arial" w:hAnsi="Arial" w:cs="Arial"/>
                <w:sz w:val="24"/>
                <w:lang w:val="en-GB"/>
              </w:rPr>
            </w:pPr>
            <w:r>
              <w:rPr>
                <w:rFonts w:ascii="Arial" w:hAnsi="Arial" w:cs="Arial"/>
                <w:sz w:val="24"/>
                <w:lang w:val="en-GB"/>
              </w:rPr>
              <w:t>reach:</w:t>
            </w:r>
          </w:p>
          <w:p w:rsidR="00AE58F8" w:rsidRPr="000559DB" w:rsidRDefault="00AE58F8" w:rsidP="00BA1210">
            <w:pPr>
              <w:rPr>
                <w:rFonts w:ascii="Arial" w:hAnsi="Arial" w:cs="Arial"/>
                <w:sz w:val="24"/>
                <w:lang w:val="en-GB"/>
              </w:rPr>
            </w:pPr>
            <w:r w:rsidRPr="000559DB">
              <w:rPr>
                <w:rFonts w:ascii="Arial" w:hAnsi="Arial" w:cs="Arial"/>
                <w:sz w:val="24"/>
                <w:lang w:val="en-GB"/>
              </w:rPr>
              <w:t>refuel:</w:t>
            </w:r>
          </w:p>
          <w:p w:rsidR="00AE58F8" w:rsidRPr="000559DB" w:rsidRDefault="00AE58F8" w:rsidP="00BA1210">
            <w:pPr>
              <w:rPr>
                <w:rFonts w:ascii="Arial" w:hAnsi="Arial" w:cs="Arial"/>
                <w:sz w:val="24"/>
                <w:lang w:val="en-GB"/>
              </w:rPr>
            </w:pPr>
            <w:r w:rsidRPr="000559DB">
              <w:rPr>
                <w:rFonts w:ascii="Arial" w:hAnsi="Arial" w:cs="Arial"/>
                <w:sz w:val="24"/>
                <w:lang w:val="en-GB"/>
              </w:rPr>
              <w:t>received:</w:t>
            </w:r>
          </w:p>
          <w:p w:rsidR="00AE58F8" w:rsidRPr="000559DB" w:rsidRDefault="00AE58F8" w:rsidP="00BA1210">
            <w:pPr>
              <w:rPr>
                <w:rFonts w:ascii="Arial" w:hAnsi="Arial" w:cs="Arial"/>
                <w:sz w:val="24"/>
                <w:lang w:val="en-GB"/>
              </w:rPr>
            </w:pPr>
            <w:r w:rsidRPr="000559DB">
              <w:rPr>
                <w:rFonts w:ascii="Arial" w:hAnsi="Arial" w:cs="Arial"/>
                <w:sz w:val="24"/>
                <w:lang w:val="en-GB"/>
              </w:rPr>
              <w:t>fuel:</w:t>
            </w:r>
          </w:p>
        </w:tc>
        <w:tc>
          <w:tcPr>
            <w:tcW w:w="2234" w:type="dxa"/>
          </w:tcPr>
          <w:p w:rsidR="00AE58F8" w:rsidRDefault="00AE58F8" w:rsidP="00BA1210">
            <w:pPr>
              <w:rPr>
                <w:rFonts w:ascii="Arial" w:hAnsi="Arial" w:cs="Arial"/>
                <w:sz w:val="24"/>
              </w:rPr>
            </w:pPr>
            <w:r>
              <w:rPr>
                <w:rFonts w:ascii="Arial" w:hAnsi="Arial" w:cs="Arial"/>
                <w:sz w:val="24"/>
              </w:rPr>
              <w:t>evenaar</w:t>
            </w:r>
          </w:p>
          <w:p w:rsidR="00AE58F8" w:rsidRDefault="00AE58F8" w:rsidP="00BA1210">
            <w:pPr>
              <w:rPr>
                <w:rFonts w:ascii="Arial" w:hAnsi="Arial" w:cs="Arial"/>
                <w:sz w:val="24"/>
              </w:rPr>
            </w:pPr>
            <w:r>
              <w:rPr>
                <w:rFonts w:ascii="Arial" w:hAnsi="Arial" w:cs="Arial"/>
                <w:sz w:val="24"/>
              </w:rPr>
              <w:t>bereiken</w:t>
            </w:r>
          </w:p>
          <w:p w:rsidR="00AE58F8" w:rsidRDefault="00AE58F8" w:rsidP="00BA1210">
            <w:pPr>
              <w:rPr>
                <w:rFonts w:ascii="Arial" w:hAnsi="Arial" w:cs="Arial"/>
                <w:sz w:val="24"/>
              </w:rPr>
            </w:pPr>
            <w:r>
              <w:rPr>
                <w:rFonts w:ascii="Arial" w:hAnsi="Arial" w:cs="Arial"/>
                <w:sz w:val="24"/>
              </w:rPr>
              <w:t>bijvullen</w:t>
            </w:r>
          </w:p>
          <w:p w:rsidR="00AE58F8" w:rsidRDefault="00AE58F8" w:rsidP="00BA1210">
            <w:pPr>
              <w:rPr>
                <w:rFonts w:ascii="Arial" w:hAnsi="Arial" w:cs="Arial"/>
                <w:sz w:val="24"/>
              </w:rPr>
            </w:pPr>
            <w:r>
              <w:rPr>
                <w:rFonts w:ascii="Arial" w:hAnsi="Arial" w:cs="Arial"/>
                <w:sz w:val="24"/>
              </w:rPr>
              <w:t>ontvingen</w:t>
            </w:r>
          </w:p>
          <w:p w:rsidR="00AE58F8" w:rsidRDefault="00AE58F8" w:rsidP="00BA1210">
            <w:pPr>
              <w:rPr>
                <w:rFonts w:ascii="Arial" w:hAnsi="Arial" w:cs="Arial"/>
                <w:sz w:val="24"/>
              </w:rPr>
            </w:pPr>
            <w:r>
              <w:rPr>
                <w:rFonts w:ascii="Arial" w:hAnsi="Arial" w:cs="Arial"/>
                <w:sz w:val="24"/>
              </w:rPr>
              <w:t>brandstof</w:t>
            </w:r>
          </w:p>
        </w:tc>
      </w:tr>
    </w:tbl>
    <w:p w:rsidR="00AE58F8" w:rsidRPr="00AB5DFF" w:rsidRDefault="00AE58F8" w:rsidP="00AE58F8">
      <w:pPr>
        <w:pStyle w:val="Lijstalinea"/>
        <w:numPr>
          <w:ilvl w:val="0"/>
          <w:numId w:val="3"/>
        </w:numPr>
        <w:rPr>
          <w:rFonts w:ascii="Arial" w:hAnsi="Arial" w:cs="Arial"/>
          <w:b/>
          <w:i/>
          <w:sz w:val="24"/>
        </w:rPr>
      </w:pPr>
      <w:r w:rsidRPr="006B5B7B">
        <w:rPr>
          <w:rFonts w:ascii="Arial" w:hAnsi="Arial" w:cs="Arial"/>
          <w:b/>
          <w:sz w:val="24"/>
        </w:rPr>
        <w:t>Beantwoord de volgende vragen over</w:t>
      </w:r>
      <w:r>
        <w:rPr>
          <w:rFonts w:ascii="Arial" w:hAnsi="Arial" w:cs="Arial"/>
          <w:b/>
          <w:sz w:val="24"/>
        </w:rPr>
        <w:t xml:space="preserve"> Amelia </w:t>
      </w:r>
      <w:proofErr w:type="spellStart"/>
      <w:r>
        <w:rPr>
          <w:rFonts w:ascii="Arial" w:hAnsi="Arial" w:cs="Arial"/>
          <w:b/>
          <w:sz w:val="24"/>
        </w:rPr>
        <w:t>Earhart</w:t>
      </w:r>
      <w:proofErr w:type="spellEnd"/>
      <w:r>
        <w:rPr>
          <w:rFonts w:ascii="Arial" w:hAnsi="Arial" w:cs="Arial"/>
          <w:b/>
          <w:sz w:val="24"/>
        </w:rPr>
        <w:t xml:space="preserve">.    </w:t>
      </w:r>
      <w:r w:rsidRPr="006B5B7B">
        <w:rPr>
          <w:rFonts w:ascii="Arial" w:hAnsi="Arial" w:cs="Arial"/>
          <w:b/>
          <w:sz w:val="24"/>
        </w:rPr>
        <w:t xml:space="preserve">       </w:t>
      </w:r>
      <w:r>
        <w:rPr>
          <w:rFonts w:ascii="Arial" w:hAnsi="Arial" w:cs="Arial"/>
          <w:b/>
          <w:sz w:val="24"/>
        </w:rPr>
        <w:t xml:space="preserve">              </w:t>
      </w:r>
      <w:r w:rsidRPr="006B5B7B">
        <w:rPr>
          <w:rFonts w:ascii="Arial" w:hAnsi="Arial" w:cs="Arial"/>
          <w:b/>
          <w:sz w:val="24"/>
        </w:rPr>
        <w:t>(MAVO)</w:t>
      </w:r>
    </w:p>
    <w:p w:rsidR="00AE58F8" w:rsidRPr="00AB5DFF" w:rsidRDefault="00AE58F8" w:rsidP="00AE58F8">
      <w:pPr>
        <w:pStyle w:val="Lijstalinea"/>
        <w:numPr>
          <w:ilvl w:val="0"/>
          <w:numId w:val="4"/>
        </w:numPr>
        <w:rPr>
          <w:rFonts w:ascii="Arial" w:hAnsi="Arial" w:cs="Arial"/>
          <w:i/>
          <w:sz w:val="24"/>
        </w:rPr>
      </w:pPr>
      <w:r>
        <w:rPr>
          <w:rFonts w:ascii="Arial" w:hAnsi="Arial" w:cs="Arial"/>
          <w:sz w:val="24"/>
        </w:rPr>
        <w:t xml:space="preserve">Wat had Amelia </w:t>
      </w:r>
      <w:proofErr w:type="spellStart"/>
      <w:r>
        <w:rPr>
          <w:rFonts w:ascii="Arial" w:hAnsi="Arial" w:cs="Arial"/>
          <w:sz w:val="24"/>
        </w:rPr>
        <w:t>Earhart</w:t>
      </w:r>
      <w:proofErr w:type="spellEnd"/>
      <w:r>
        <w:rPr>
          <w:rFonts w:ascii="Arial" w:hAnsi="Arial" w:cs="Arial"/>
          <w:sz w:val="24"/>
        </w:rPr>
        <w:t xml:space="preserve"> in 1932 gedaan dat haar beroemd heeft gemaakt?</w:t>
      </w:r>
    </w:p>
    <w:p w:rsidR="00AE58F8" w:rsidRPr="00AB5DFF" w:rsidRDefault="00AE58F8" w:rsidP="00AE58F8">
      <w:pPr>
        <w:pStyle w:val="Lijstalinea"/>
        <w:numPr>
          <w:ilvl w:val="0"/>
          <w:numId w:val="4"/>
        </w:numPr>
        <w:rPr>
          <w:rFonts w:ascii="Arial" w:hAnsi="Arial" w:cs="Arial"/>
          <w:i/>
          <w:sz w:val="24"/>
        </w:rPr>
      </w:pPr>
      <w:r>
        <w:rPr>
          <w:rFonts w:ascii="Arial" w:hAnsi="Arial" w:cs="Arial"/>
          <w:sz w:val="24"/>
        </w:rPr>
        <w:t>Hoeveel mensen waren er aan boord in het vliegtuig toen ze een poging deden om rond de wereld te vliegen?</w:t>
      </w:r>
    </w:p>
    <w:p w:rsidR="00AE58F8" w:rsidRPr="00AB5DFF" w:rsidRDefault="00AE58F8" w:rsidP="00AE58F8">
      <w:pPr>
        <w:pStyle w:val="Lijstalinea"/>
        <w:numPr>
          <w:ilvl w:val="0"/>
          <w:numId w:val="4"/>
        </w:numPr>
        <w:rPr>
          <w:rFonts w:ascii="Arial" w:hAnsi="Arial" w:cs="Arial"/>
          <w:i/>
          <w:sz w:val="24"/>
        </w:rPr>
      </w:pPr>
      <w:r>
        <w:rPr>
          <w:rFonts w:ascii="Arial" w:hAnsi="Arial" w:cs="Arial"/>
          <w:sz w:val="24"/>
        </w:rPr>
        <w:t>Vanuit welke plek zijn ze vertrokken?</w:t>
      </w:r>
    </w:p>
    <w:p w:rsidR="00AE58F8" w:rsidRPr="00AB5DFF" w:rsidRDefault="00AE58F8" w:rsidP="00AE58F8">
      <w:pPr>
        <w:pStyle w:val="Lijstalinea"/>
        <w:numPr>
          <w:ilvl w:val="0"/>
          <w:numId w:val="4"/>
        </w:numPr>
        <w:rPr>
          <w:rFonts w:ascii="Arial" w:hAnsi="Arial" w:cs="Arial"/>
          <w:i/>
          <w:sz w:val="24"/>
        </w:rPr>
      </w:pPr>
      <w:r>
        <w:rPr>
          <w:rFonts w:ascii="Arial" w:hAnsi="Arial" w:cs="Arial"/>
          <w:sz w:val="24"/>
        </w:rPr>
        <w:t>Hoe ver moesten ze nog vliegen vanuit Nieuw Guinea om hun volgende tankstop te bereiken?</w:t>
      </w:r>
    </w:p>
    <w:p w:rsidR="00AE58F8" w:rsidRPr="00AB5DFF" w:rsidRDefault="00AE58F8" w:rsidP="00AE58F8">
      <w:pPr>
        <w:pStyle w:val="Lijstalinea"/>
        <w:numPr>
          <w:ilvl w:val="0"/>
          <w:numId w:val="4"/>
        </w:numPr>
        <w:rPr>
          <w:rFonts w:ascii="Arial" w:hAnsi="Arial" w:cs="Arial"/>
          <w:i/>
          <w:sz w:val="24"/>
        </w:rPr>
      </w:pPr>
      <w:r>
        <w:rPr>
          <w:rFonts w:ascii="Arial" w:hAnsi="Arial" w:cs="Arial"/>
          <w:sz w:val="24"/>
        </w:rPr>
        <w:t xml:space="preserve">Hoe ver weg was hun vliegtuig van </w:t>
      </w:r>
      <w:proofErr w:type="spellStart"/>
      <w:r>
        <w:rPr>
          <w:rFonts w:ascii="Arial" w:hAnsi="Arial" w:cs="Arial"/>
          <w:sz w:val="24"/>
        </w:rPr>
        <w:t>Howard</w:t>
      </w:r>
      <w:proofErr w:type="spellEnd"/>
      <w:r>
        <w:rPr>
          <w:rFonts w:ascii="Arial" w:hAnsi="Arial" w:cs="Arial"/>
          <w:sz w:val="24"/>
        </w:rPr>
        <w:t xml:space="preserve"> Island toen ze hun laatste bericht verstuurden?</w:t>
      </w:r>
    </w:p>
    <w:p w:rsidR="00AE58F8" w:rsidRPr="00AB5DFF" w:rsidRDefault="00AE58F8" w:rsidP="00AE58F8">
      <w:pPr>
        <w:pStyle w:val="Lijstalinea"/>
        <w:numPr>
          <w:ilvl w:val="0"/>
          <w:numId w:val="4"/>
        </w:numPr>
        <w:rPr>
          <w:rFonts w:ascii="Arial" w:hAnsi="Arial" w:cs="Arial"/>
          <w:i/>
          <w:sz w:val="24"/>
        </w:rPr>
      </w:pPr>
      <w:r>
        <w:rPr>
          <w:rFonts w:ascii="Arial" w:hAnsi="Arial" w:cs="Arial"/>
          <w:sz w:val="24"/>
        </w:rPr>
        <w:t xml:space="preserve">Wanneer hebben ze Amelia </w:t>
      </w:r>
      <w:proofErr w:type="spellStart"/>
      <w:r>
        <w:rPr>
          <w:rFonts w:ascii="Arial" w:hAnsi="Arial" w:cs="Arial"/>
          <w:sz w:val="24"/>
        </w:rPr>
        <w:t>Earhart</w:t>
      </w:r>
      <w:proofErr w:type="spellEnd"/>
      <w:r>
        <w:rPr>
          <w:rFonts w:ascii="Arial" w:hAnsi="Arial" w:cs="Arial"/>
          <w:sz w:val="24"/>
        </w:rPr>
        <w:t xml:space="preserve"> gevonden nadat ze was verdwenen?</w:t>
      </w:r>
    </w:p>
    <w:p w:rsidR="00A5257E" w:rsidRDefault="00AE58F8"/>
    <w:sectPr w:rsidR="00A5257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08462A"/>
    <w:multiLevelType w:val="hybridMultilevel"/>
    <w:tmpl w:val="DBF2681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12684A53"/>
    <w:multiLevelType w:val="hybridMultilevel"/>
    <w:tmpl w:val="E94CB2C6"/>
    <w:lvl w:ilvl="0" w:tplc="EE38A1A2">
      <w:start w:val="1"/>
      <w:numFmt w:val="decimal"/>
      <w:lvlText w:val="%1."/>
      <w:lvlJc w:val="left"/>
      <w:pPr>
        <w:ind w:left="360" w:hanging="360"/>
      </w:pPr>
      <w:rPr>
        <w:rFonts w:hint="default"/>
        <w:i w:val="0"/>
        <w:sz w:val="24"/>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6A14621E"/>
    <w:multiLevelType w:val="hybridMultilevel"/>
    <w:tmpl w:val="CE74F698"/>
    <w:lvl w:ilvl="0" w:tplc="0413000F">
      <w:start w:val="1"/>
      <w:numFmt w:val="decimal"/>
      <w:lvlText w:val="%1."/>
      <w:lvlJc w:val="left"/>
      <w:pPr>
        <w:ind w:left="360" w:hanging="360"/>
      </w:pPr>
      <w:rPr>
        <w:rFonts w:hint="default"/>
        <w:i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78A068E2"/>
    <w:multiLevelType w:val="hybridMultilevel"/>
    <w:tmpl w:val="E94CB2C6"/>
    <w:lvl w:ilvl="0" w:tplc="EE38A1A2">
      <w:start w:val="1"/>
      <w:numFmt w:val="decimal"/>
      <w:lvlText w:val="%1."/>
      <w:lvlJc w:val="left"/>
      <w:pPr>
        <w:ind w:left="360" w:hanging="360"/>
      </w:pPr>
      <w:rPr>
        <w:rFonts w:hint="default"/>
        <w:i w:val="0"/>
        <w:sz w:val="24"/>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8F8"/>
    <w:rsid w:val="00524369"/>
    <w:rsid w:val="00AE58F8"/>
    <w:rsid w:val="00EA6A7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E3E783-359B-4102-8CDB-F12230788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AE58F8"/>
    <w:pPr>
      <w:spacing w:after="200" w:line="276"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AE58F8"/>
    <w:pPr>
      <w:ind w:left="720"/>
      <w:contextualSpacing/>
    </w:pPr>
  </w:style>
  <w:style w:type="table" w:styleId="Tabelraster">
    <w:name w:val="Table Grid"/>
    <w:basedOn w:val="Standaardtabel"/>
    <w:uiPriority w:val="59"/>
    <w:rsid w:val="00AE58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558</Words>
  <Characters>3071</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Ons Middelbaar Onderwijs (OMO)</Company>
  <LinksUpToDate>false</LinksUpToDate>
  <CharactersWithSpaces>3622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Melkert, Manon</dc:creator>
  <cp:keywords/>
  <dc:description/>
  <cp:lastModifiedBy>Melkert, Manon</cp:lastModifiedBy>
  <cp:revision>1</cp:revision>
  <dcterms:created xsi:type="dcterms:W3CDTF">2016-09-01T11:12:00Z</dcterms:created>
  <dcterms:modified xsi:type="dcterms:W3CDTF">2016-09-01T11:14:00Z</dcterms:modified>
</cp:coreProperties>
</file>